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Pr="008F5070" w:rsidRDefault="008F5070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 w:rsidRPr="008F5070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9C0533">
        <w:rPr>
          <w:rFonts w:ascii="Times New Roman" w:hAnsi="Times New Roman"/>
          <w:i w:val="0"/>
          <w:sz w:val="24"/>
          <w:szCs w:val="24"/>
        </w:rPr>
        <w:t>19</w:t>
      </w:r>
      <w:r w:rsidR="000655E9">
        <w:rPr>
          <w:rFonts w:ascii="Times New Roman" w:hAnsi="Times New Roman"/>
          <w:i w:val="0"/>
          <w:sz w:val="24"/>
          <w:szCs w:val="24"/>
        </w:rPr>
        <w:t>6</w:t>
      </w:r>
      <w:r w:rsidRPr="008F5070">
        <w:rPr>
          <w:rFonts w:ascii="Times New Roman" w:hAnsi="Times New Roman"/>
          <w:i w:val="0"/>
          <w:sz w:val="24"/>
          <w:szCs w:val="24"/>
        </w:rPr>
        <w:t>/201</w:t>
      </w:r>
      <w:r w:rsidR="00227A76">
        <w:rPr>
          <w:rFonts w:ascii="Times New Roman" w:hAnsi="Times New Roman"/>
          <w:i w:val="0"/>
          <w:sz w:val="24"/>
          <w:szCs w:val="24"/>
        </w:rPr>
        <w:t>7</w:t>
      </w:r>
    </w:p>
    <w:p w:rsidR="008F5070" w:rsidRDefault="008F5070" w:rsidP="008F5070">
      <w:pPr>
        <w:ind w:left="4253"/>
        <w:jc w:val="both"/>
        <w:rPr>
          <w:sz w:val="24"/>
          <w:szCs w:val="24"/>
        </w:rPr>
      </w:pPr>
    </w:p>
    <w:p w:rsidR="00684C11" w:rsidRDefault="00684C11" w:rsidP="00684C11">
      <w:pPr>
        <w:spacing w:before="120" w:after="120"/>
        <w:ind w:left="4253"/>
        <w:jc w:val="both"/>
        <w:rPr>
          <w:sz w:val="24"/>
          <w:szCs w:val="24"/>
        </w:rPr>
      </w:pPr>
      <w:r w:rsidRPr="00685DAE">
        <w:rPr>
          <w:sz w:val="24"/>
          <w:szCs w:val="24"/>
        </w:rPr>
        <w:t>Designa gestor para acompanhamento d</w:t>
      </w:r>
      <w:r>
        <w:rPr>
          <w:sz w:val="24"/>
          <w:szCs w:val="24"/>
        </w:rPr>
        <w:t xml:space="preserve">o contrato de aquisição </w:t>
      </w:r>
      <w:proofErr w:type="gramStart"/>
      <w:r>
        <w:rPr>
          <w:sz w:val="24"/>
          <w:szCs w:val="24"/>
        </w:rPr>
        <w:t>dos software</w:t>
      </w:r>
      <w:proofErr w:type="gramEnd"/>
      <w:r>
        <w:rPr>
          <w:sz w:val="24"/>
          <w:szCs w:val="24"/>
        </w:rPr>
        <w:t xml:space="preserve"> ADOBE para o Crea-DF . </w:t>
      </w:r>
    </w:p>
    <w:p w:rsidR="00684C11" w:rsidRPr="00685DAE" w:rsidRDefault="00684C11" w:rsidP="00684C11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685DAE">
        <w:rPr>
          <w:sz w:val="24"/>
          <w:szCs w:val="24"/>
        </w:rPr>
        <w:t>O Presidente do Conselho Regional de Engenharia</w:t>
      </w:r>
      <w:r>
        <w:rPr>
          <w:sz w:val="24"/>
          <w:szCs w:val="24"/>
        </w:rPr>
        <w:t xml:space="preserve"> </w:t>
      </w:r>
      <w:r w:rsidRPr="00685DAE">
        <w:rPr>
          <w:sz w:val="24"/>
          <w:szCs w:val="24"/>
        </w:rPr>
        <w:t xml:space="preserve">e Agronomia do Distrito Federal – </w:t>
      </w:r>
      <w:proofErr w:type="gramStart"/>
      <w:r w:rsidRPr="00685DAE">
        <w:rPr>
          <w:sz w:val="24"/>
          <w:szCs w:val="24"/>
        </w:rPr>
        <w:t>Crea</w:t>
      </w:r>
      <w:proofErr w:type="gramEnd"/>
      <w:r w:rsidRPr="00685DAE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685DAE">
        <w:rPr>
          <w:sz w:val="24"/>
          <w:szCs w:val="24"/>
        </w:rPr>
        <w:t xml:space="preserve"> do Regimento do Regional,  combinado com o art. 34, alínea “k”, da Lei nº 5.194, de 24 de dezembro de 1966, e</w:t>
      </w:r>
    </w:p>
    <w:p w:rsidR="00684C11" w:rsidRDefault="00684C11" w:rsidP="00684C11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crescente demanda por atividade de criação e design de interfaces de produtos que necessitam de ferramentas de notória consagração;</w:t>
      </w:r>
    </w:p>
    <w:p w:rsidR="00684C11" w:rsidRDefault="00684C11" w:rsidP="00684C11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a contratação da empresa MCR para fornecimento dos softwares citados, objeto do processo 206.069/2014;</w:t>
      </w:r>
    </w:p>
    <w:p w:rsidR="00684C11" w:rsidRPr="00685DAE" w:rsidRDefault="00684C11" w:rsidP="00684C11">
      <w:pPr>
        <w:spacing w:after="60" w:line="300" w:lineRule="atLeast"/>
        <w:ind w:firstLine="1418"/>
        <w:jc w:val="both"/>
        <w:rPr>
          <w:sz w:val="24"/>
          <w:szCs w:val="24"/>
        </w:rPr>
      </w:pPr>
      <w:r w:rsidRPr="00685DAE">
        <w:rPr>
          <w:sz w:val="24"/>
          <w:szCs w:val="24"/>
        </w:rPr>
        <w:t xml:space="preserve">Considerando a </w:t>
      </w:r>
      <w:r w:rsidR="000655E9">
        <w:rPr>
          <w:sz w:val="24"/>
          <w:szCs w:val="24"/>
        </w:rPr>
        <w:t xml:space="preserve">mudança de gestor e a </w:t>
      </w:r>
      <w:r w:rsidRPr="00685DAE">
        <w:rPr>
          <w:sz w:val="24"/>
          <w:szCs w:val="24"/>
        </w:rPr>
        <w:t xml:space="preserve">necessidade de designar </w:t>
      </w:r>
      <w:r w:rsidR="000655E9">
        <w:rPr>
          <w:sz w:val="24"/>
          <w:szCs w:val="24"/>
        </w:rPr>
        <w:t xml:space="preserve">novo </w:t>
      </w:r>
      <w:r w:rsidRPr="00685DAE">
        <w:rPr>
          <w:sz w:val="24"/>
          <w:szCs w:val="24"/>
        </w:rPr>
        <w:t>gestor para acompanhamento</w:t>
      </w:r>
      <w:r>
        <w:rPr>
          <w:sz w:val="24"/>
          <w:szCs w:val="24"/>
        </w:rPr>
        <w:t xml:space="preserve"> do contrato, </w:t>
      </w:r>
    </w:p>
    <w:p w:rsidR="00684C11" w:rsidRPr="00685DAE" w:rsidRDefault="00684C11" w:rsidP="00684C11">
      <w:pPr>
        <w:spacing w:before="120" w:after="120"/>
        <w:ind w:firstLine="1418"/>
        <w:jc w:val="both"/>
        <w:rPr>
          <w:b/>
          <w:sz w:val="24"/>
          <w:szCs w:val="24"/>
        </w:rPr>
      </w:pPr>
      <w:r w:rsidRPr="00685DAE">
        <w:rPr>
          <w:b/>
          <w:sz w:val="24"/>
          <w:szCs w:val="24"/>
        </w:rPr>
        <w:t>RESOLVE:</w:t>
      </w:r>
    </w:p>
    <w:p w:rsidR="00684C11" w:rsidRPr="00F907C9" w:rsidRDefault="00684C11" w:rsidP="00684C11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F907C9">
        <w:rPr>
          <w:sz w:val="24"/>
          <w:szCs w:val="24"/>
        </w:rPr>
        <w:t xml:space="preserve">Art. 1º Designar </w:t>
      </w:r>
      <w:r w:rsidR="00173230">
        <w:rPr>
          <w:sz w:val="24"/>
          <w:szCs w:val="24"/>
        </w:rPr>
        <w:t>o</w:t>
      </w:r>
      <w:r w:rsidRPr="00F907C9">
        <w:rPr>
          <w:sz w:val="24"/>
          <w:szCs w:val="24"/>
        </w:rPr>
        <w:t xml:space="preserve"> empregad</w:t>
      </w:r>
      <w:r w:rsidR="00173230">
        <w:rPr>
          <w:sz w:val="24"/>
          <w:szCs w:val="24"/>
        </w:rPr>
        <w:t>o</w:t>
      </w:r>
      <w:r w:rsidRPr="00F907C9">
        <w:rPr>
          <w:sz w:val="24"/>
          <w:szCs w:val="24"/>
        </w:rPr>
        <w:t xml:space="preserve"> </w:t>
      </w:r>
      <w:proofErr w:type="spellStart"/>
      <w:r w:rsidR="00173230">
        <w:rPr>
          <w:sz w:val="24"/>
          <w:szCs w:val="24"/>
        </w:rPr>
        <w:t>Jailson</w:t>
      </w:r>
      <w:proofErr w:type="spellEnd"/>
      <w:r w:rsidR="00173230">
        <w:rPr>
          <w:sz w:val="24"/>
          <w:szCs w:val="24"/>
        </w:rPr>
        <w:t xml:space="preserve"> Alves Veloso</w:t>
      </w:r>
      <w:r w:rsidRPr="00F907C9">
        <w:rPr>
          <w:sz w:val="24"/>
          <w:szCs w:val="24"/>
        </w:rPr>
        <w:t xml:space="preserve"> para atuar como gestor </w:t>
      </w:r>
      <w:r w:rsidRPr="00685DAE">
        <w:rPr>
          <w:sz w:val="24"/>
          <w:szCs w:val="24"/>
        </w:rPr>
        <w:t>para acompanhamento d</w:t>
      </w:r>
      <w:r>
        <w:rPr>
          <w:sz w:val="24"/>
          <w:szCs w:val="24"/>
        </w:rPr>
        <w:t xml:space="preserve">o contrato de aquisição de software ADOBE para 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</w:t>
      </w:r>
      <w:r w:rsidRPr="00F907C9">
        <w:rPr>
          <w:sz w:val="24"/>
          <w:szCs w:val="24"/>
        </w:rPr>
        <w:t xml:space="preserve">, objeto do Processo nº </w:t>
      </w:r>
      <w:r>
        <w:rPr>
          <w:sz w:val="24"/>
          <w:szCs w:val="24"/>
        </w:rPr>
        <w:t>206.069/2014</w:t>
      </w:r>
      <w:r w:rsidRPr="00F907C9">
        <w:rPr>
          <w:sz w:val="24"/>
          <w:szCs w:val="24"/>
        </w:rPr>
        <w:t>.</w:t>
      </w:r>
    </w:p>
    <w:p w:rsidR="00684C11" w:rsidRPr="00685DAE" w:rsidRDefault="00684C11" w:rsidP="00684C11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685DAE">
        <w:rPr>
          <w:sz w:val="24"/>
          <w:szCs w:val="24"/>
        </w:rPr>
        <w:t xml:space="preserve">Art. 2º O gestor tem como atribuições executar, no que </w:t>
      </w:r>
      <w:proofErr w:type="gramStart"/>
      <w:r w:rsidRPr="00685DAE">
        <w:rPr>
          <w:sz w:val="24"/>
          <w:szCs w:val="24"/>
        </w:rPr>
        <w:t>couber</w:t>
      </w:r>
      <w:proofErr w:type="gramEnd"/>
      <w:r w:rsidRPr="00685DAE">
        <w:rPr>
          <w:sz w:val="24"/>
          <w:szCs w:val="24"/>
        </w:rPr>
        <w:t>, as atividades relacionadas no anexo desta portaria.</w:t>
      </w:r>
    </w:p>
    <w:p w:rsidR="00684C11" w:rsidRDefault="00684C11" w:rsidP="00684C11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 w:rsidRPr="00685DAE">
        <w:rPr>
          <w:sz w:val="24"/>
          <w:szCs w:val="24"/>
        </w:rPr>
        <w:t>Art. 3º Esta portaria entra em vigor na data de sua assinatura.</w:t>
      </w:r>
    </w:p>
    <w:p w:rsidR="00684C11" w:rsidRPr="00685DAE" w:rsidRDefault="00684C11" w:rsidP="00684C11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</w:p>
    <w:p w:rsidR="00684C11" w:rsidRDefault="00684C11" w:rsidP="00684C11">
      <w:pPr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>Brasília, 2</w:t>
      </w:r>
      <w:r w:rsidR="000655E9">
        <w:rPr>
          <w:sz w:val="24"/>
          <w:szCs w:val="24"/>
        </w:rPr>
        <w:t>3</w:t>
      </w:r>
      <w:r>
        <w:rPr>
          <w:sz w:val="24"/>
          <w:szCs w:val="24"/>
        </w:rPr>
        <w:t xml:space="preserve"> de outubro de 201</w:t>
      </w:r>
      <w:r w:rsidR="000655E9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684C11" w:rsidRDefault="00684C11" w:rsidP="00684C11">
      <w:pPr>
        <w:pStyle w:val="Ttulo1"/>
        <w:jc w:val="center"/>
        <w:rPr>
          <w:rFonts w:ascii="Times New Roman" w:hAnsi="Times New Roman"/>
          <w:b w:val="0"/>
          <w:szCs w:val="24"/>
        </w:rPr>
      </w:pPr>
    </w:p>
    <w:p w:rsidR="000655E9" w:rsidRPr="000655E9" w:rsidRDefault="000655E9" w:rsidP="000655E9"/>
    <w:p w:rsidR="00684C11" w:rsidRPr="009A1352" w:rsidRDefault="00684C11" w:rsidP="00684C11"/>
    <w:p w:rsidR="00684C11" w:rsidRPr="000215D2" w:rsidRDefault="00684C11" w:rsidP="00684C11"/>
    <w:p w:rsidR="00684C11" w:rsidRPr="0065254B" w:rsidRDefault="00684C11" w:rsidP="00684C11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  <w:r w:rsidRPr="0065254B">
        <w:rPr>
          <w:rFonts w:ascii="Times New Roman" w:hAnsi="Times New Roman"/>
          <w:b w:val="0"/>
          <w:sz w:val="24"/>
          <w:szCs w:val="24"/>
        </w:rPr>
        <w:t xml:space="preserve">Eng. </w:t>
      </w:r>
      <w:r w:rsidR="000655E9">
        <w:rPr>
          <w:rFonts w:ascii="Times New Roman" w:hAnsi="Times New Roman"/>
          <w:b w:val="0"/>
          <w:sz w:val="24"/>
          <w:szCs w:val="24"/>
        </w:rPr>
        <w:t>Flavio Correia de Sousa</w:t>
      </w:r>
    </w:p>
    <w:p w:rsidR="00684C11" w:rsidRDefault="00684C11" w:rsidP="00684C11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  <w:r w:rsidRPr="0065254B">
        <w:rPr>
          <w:rFonts w:ascii="Times New Roman" w:hAnsi="Times New Roman"/>
          <w:b w:val="0"/>
          <w:sz w:val="24"/>
          <w:szCs w:val="24"/>
        </w:rPr>
        <w:t>Presidente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84C11" w:rsidRPr="002E255C" w:rsidRDefault="00684C11" w:rsidP="00684C11">
      <w:pPr>
        <w:rPr>
          <w:rFonts w:ascii="Arial" w:hAnsi="Arial" w:cs="Arial"/>
        </w:rPr>
      </w:pPr>
    </w:p>
    <w:p w:rsidR="00684C11" w:rsidRDefault="00684C11" w:rsidP="00684C11">
      <w:pPr>
        <w:rPr>
          <w:rFonts w:ascii="Arial" w:hAnsi="Arial" w:cs="Arial"/>
        </w:rPr>
      </w:pPr>
    </w:p>
    <w:p w:rsidR="000655E9" w:rsidRDefault="000655E9" w:rsidP="00684C11">
      <w:pPr>
        <w:rPr>
          <w:rFonts w:ascii="Arial" w:hAnsi="Arial" w:cs="Arial"/>
        </w:rPr>
      </w:pPr>
    </w:p>
    <w:p w:rsidR="000655E9" w:rsidRDefault="000655E9" w:rsidP="00684C11">
      <w:pPr>
        <w:rPr>
          <w:rFonts w:ascii="Arial" w:hAnsi="Arial" w:cs="Arial"/>
        </w:rPr>
      </w:pPr>
    </w:p>
    <w:p w:rsidR="000655E9" w:rsidRDefault="000655E9" w:rsidP="00684C11">
      <w:pPr>
        <w:rPr>
          <w:rFonts w:ascii="Arial" w:hAnsi="Arial" w:cs="Arial"/>
        </w:rPr>
      </w:pPr>
    </w:p>
    <w:p w:rsidR="000655E9" w:rsidRDefault="000655E9" w:rsidP="00684C11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684C11" w:rsidRPr="00E11E7C" w:rsidTr="000655E9">
        <w:tc>
          <w:tcPr>
            <w:tcW w:w="2977" w:type="dxa"/>
          </w:tcPr>
          <w:p w:rsidR="00684C11" w:rsidRDefault="00684C11" w:rsidP="000655E9">
            <w:pPr>
              <w:jc w:val="center"/>
              <w:rPr>
                <w:sz w:val="18"/>
                <w:szCs w:val="18"/>
              </w:rPr>
            </w:pPr>
          </w:p>
          <w:p w:rsidR="00684C11" w:rsidRPr="004F2F9C" w:rsidRDefault="00684C11" w:rsidP="0006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Denise de Albuquerque</w:t>
            </w:r>
          </w:p>
          <w:p w:rsidR="00684C11" w:rsidRPr="004F2F9C" w:rsidRDefault="00684C11" w:rsidP="0006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Chefe de Gabinete</w:t>
            </w:r>
          </w:p>
        </w:tc>
        <w:tc>
          <w:tcPr>
            <w:tcW w:w="2977" w:type="dxa"/>
          </w:tcPr>
          <w:p w:rsidR="00684C11" w:rsidRDefault="00684C11" w:rsidP="000655E9">
            <w:pPr>
              <w:jc w:val="center"/>
              <w:rPr>
                <w:sz w:val="18"/>
                <w:szCs w:val="18"/>
              </w:rPr>
            </w:pPr>
          </w:p>
          <w:p w:rsidR="00684C11" w:rsidRPr="004F2F9C" w:rsidRDefault="00684C11" w:rsidP="00065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684C11" w:rsidRDefault="00684C11" w:rsidP="000655E9">
            <w:pPr>
              <w:jc w:val="center"/>
              <w:rPr>
                <w:sz w:val="18"/>
                <w:szCs w:val="18"/>
              </w:rPr>
            </w:pPr>
          </w:p>
          <w:p w:rsidR="00684C11" w:rsidRDefault="00173230" w:rsidP="000655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Jailson</w:t>
            </w:r>
            <w:proofErr w:type="spellEnd"/>
            <w:r>
              <w:rPr>
                <w:sz w:val="18"/>
                <w:szCs w:val="18"/>
              </w:rPr>
              <w:t xml:space="preserve"> Alves Veloso</w:t>
            </w:r>
          </w:p>
          <w:p w:rsidR="00684C11" w:rsidRPr="004F2F9C" w:rsidRDefault="00684C11" w:rsidP="0006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655E9">
              <w:rPr>
                <w:sz w:val="18"/>
                <w:szCs w:val="18"/>
              </w:rPr>
              <w:t>CS</w:t>
            </w:r>
          </w:p>
        </w:tc>
      </w:tr>
    </w:tbl>
    <w:p w:rsidR="00684C11" w:rsidRDefault="00684C11" w:rsidP="00684C11">
      <w:pPr>
        <w:rPr>
          <w:sz w:val="24"/>
          <w:szCs w:val="24"/>
        </w:rPr>
      </w:pPr>
    </w:p>
    <w:p w:rsidR="00684C11" w:rsidRDefault="00684C11" w:rsidP="00684C11">
      <w:pPr>
        <w:rPr>
          <w:sz w:val="24"/>
          <w:szCs w:val="24"/>
        </w:rPr>
      </w:pPr>
    </w:p>
    <w:p w:rsidR="00684C11" w:rsidRDefault="00684C11" w:rsidP="00684C11">
      <w:pPr>
        <w:rPr>
          <w:sz w:val="24"/>
          <w:szCs w:val="24"/>
        </w:rPr>
      </w:pPr>
    </w:p>
    <w:p w:rsidR="00684C11" w:rsidRPr="00685DAE" w:rsidRDefault="00684C11" w:rsidP="00684C11">
      <w:pPr>
        <w:jc w:val="right"/>
        <w:rPr>
          <w:sz w:val="24"/>
          <w:szCs w:val="24"/>
        </w:rPr>
      </w:pPr>
      <w:r>
        <w:rPr>
          <w:sz w:val="24"/>
          <w:szCs w:val="24"/>
        </w:rPr>
        <w:t>Anexo da Portaria AD nº 1</w:t>
      </w:r>
      <w:r w:rsidR="000655E9">
        <w:rPr>
          <w:sz w:val="24"/>
          <w:szCs w:val="24"/>
        </w:rPr>
        <w:t>96</w:t>
      </w:r>
      <w:r w:rsidRPr="00685DAE">
        <w:rPr>
          <w:sz w:val="24"/>
          <w:szCs w:val="24"/>
        </w:rPr>
        <w:t>/201</w:t>
      </w:r>
      <w:r w:rsidR="000655E9">
        <w:rPr>
          <w:sz w:val="24"/>
          <w:szCs w:val="24"/>
        </w:rPr>
        <w:t>7</w:t>
      </w:r>
    </w:p>
    <w:p w:rsidR="00684C11" w:rsidRPr="00685DAE" w:rsidRDefault="00684C11" w:rsidP="00684C11">
      <w:pPr>
        <w:jc w:val="right"/>
        <w:rPr>
          <w:sz w:val="24"/>
          <w:szCs w:val="24"/>
        </w:rPr>
      </w:pPr>
    </w:p>
    <w:p w:rsidR="00684C11" w:rsidRPr="00685DAE" w:rsidRDefault="00684C11" w:rsidP="00684C11">
      <w:pPr>
        <w:jc w:val="right"/>
        <w:rPr>
          <w:sz w:val="24"/>
          <w:szCs w:val="24"/>
        </w:rPr>
      </w:pPr>
    </w:p>
    <w:p w:rsidR="00684C11" w:rsidRPr="00685DAE" w:rsidRDefault="00684C11" w:rsidP="00684C11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4"/>
          <w:szCs w:val="24"/>
        </w:rPr>
      </w:pPr>
      <w:r w:rsidRPr="00685DAE">
        <w:rPr>
          <w:b/>
          <w:sz w:val="24"/>
          <w:szCs w:val="24"/>
        </w:rPr>
        <w:t>ATRIBUIÇÕES DO GESTOR DE CONTRATO/CONVÊNIO</w:t>
      </w:r>
    </w:p>
    <w:p w:rsidR="00684C11" w:rsidRPr="00685DAE" w:rsidRDefault="00684C11" w:rsidP="00684C11">
      <w:pPr>
        <w:autoSpaceDE w:val="0"/>
        <w:autoSpaceDN w:val="0"/>
        <w:adjustRightInd w:val="0"/>
        <w:spacing w:after="120"/>
        <w:ind w:firstLine="1418"/>
        <w:jc w:val="both"/>
        <w:rPr>
          <w:sz w:val="24"/>
          <w:szCs w:val="24"/>
        </w:rPr>
      </w:pPr>
      <w:r w:rsidRPr="00685DAE">
        <w:rPr>
          <w:sz w:val="24"/>
          <w:szCs w:val="24"/>
        </w:rPr>
        <w:t>São atribuições do gestor de contrato/convênio, dentre outras necessárias à boa prática administrativa e ao cumprimento das normas legais: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inteirar</w:t>
      </w:r>
      <w:proofErr w:type="gramEnd"/>
      <w:r w:rsidRPr="00685DAE">
        <w:rPr>
          <w:sz w:val="24"/>
          <w:szCs w:val="24"/>
        </w:rPr>
        <w:t>-se dos termos do contrato/convênio e de seus anexos;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solicitar</w:t>
      </w:r>
      <w:proofErr w:type="gramEnd"/>
      <w:r w:rsidRPr="00685DAE">
        <w:rPr>
          <w:sz w:val="24"/>
          <w:szCs w:val="24"/>
        </w:rPr>
        <w:t xml:space="preserve"> da contratada a indicação formal de um preposto e promover reuniões para esclarecer dúvidas e questões pertinentes à execução do contrato/convênio;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anexar</w:t>
      </w:r>
      <w:proofErr w:type="gramEnd"/>
      <w:r w:rsidRPr="00685DAE">
        <w:rPr>
          <w:sz w:val="24"/>
          <w:szCs w:val="24"/>
        </w:rPr>
        <w:t xml:space="preserve"> ao processo todos os documentos referentes à execução do contrato/convênio, tais como correspondências, relatórios de execução, comunicados, solicitações e respostas, encaminhamentos, notas fiscais ou faturas, materiais impressos, gravados, fotos e outros que entender necessários;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zelar</w:t>
      </w:r>
      <w:proofErr w:type="gramEnd"/>
      <w:r w:rsidRPr="00685DAE">
        <w:rPr>
          <w:sz w:val="24"/>
          <w:szCs w:val="24"/>
        </w:rPr>
        <w:t xml:space="preserve"> pela integridade do processo no tocante à sua numeração correta na ordem cronológica dos documentos, evitando rasuras e justificar quaisquer alterações de peças bem como carimbar as peças que estiverem em branco;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solicitar</w:t>
      </w:r>
      <w:proofErr w:type="gramEnd"/>
      <w:r w:rsidRPr="00685DAE">
        <w:rPr>
          <w:sz w:val="24"/>
          <w:szCs w:val="24"/>
        </w:rPr>
        <w:t xml:space="preserve"> o encerramento e abertura de tomos quando atingirem a quantidade de 200 folhas;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atestar</w:t>
      </w:r>
      <w:proofErr w:type="gramEnd"/>
      <w:r w:rsidRPr="00685DAE">
        <w:rPr>
          <w:sz w:val="24"/>
          <w:szCs w:val="24"/>
        </w:rPr>
        <w:t xml:space="preserve"> as respectivas notas fiscais ou faturas, se for o caso;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elaborar</w:t>
      </w:r>
      <w:proofErr w:type="gramEnd"/>
      <w:r w:rsidRPr="00685DAE">
        <w:rPr>
          <w:sz w:val="24"/>
          <w:szCs w:val="24"/>
        </w:rPr>
        <w:t xml:space="preserve"> planilha de acompanhamento e execução das despesas do contrato/convênio, se for o caso;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verificar</w:t>
      </w:r>
      <w:proofErr w:type="gramEnd"/>
      <w:r w:rsidRPr="00685DAE">
        <w:rPr>
          <w:sz w:val="24"/>
          <w:szCs w:val="24"/>
        </w:rPr>
        <w:t xml:space="preserve"> todos os quantitativos e respectiva qualidade dos bens e serviços, bem como as demais exigências, conforme o contrato/convênio, se for o caso;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exercer</w:t>
      </w:r>
      <w:proofErr w:type="gramEnd"/>
      <w:r w:rsidRPr="00685DAE">
        <w:rPr>
          <w:sz w:val="24"/>
          <w:szCs w:val="24"/>
        </w:rPr>
        <w:t xml:space="preserve"> rigoroso controle sobre as rotinas de execução do contrato/convênio, levando ao conhecimento da chefia imediata, eventuais irregularidades que ocorreu ou está ocorrendo, bem como as que possam ocorrer;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manifestar</w:t>
      </w:r>
      <w:proofErr w:type="gramEnd"/>
      <w:r w:rsidRPr="00685DAE">
        <w:rPr>
          <w:sz w:val="24"/>
          <w:szCs w:val="24"/>
        </w:rPr>
        <w:t>-se sobre quaisquer alterações do contrato/convênio em relação aos serviços ou fornecimentos, submetendo-as à chefia imediata;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comunicar</w:t>
      </w:r>
      <w:proofErr w:type="gramEnd"/>
      <w:r w:rsidRPr="00685DAE">
        <w:rPr>
          <w:sz w:val="24"/>
          <w:szCs w:val="24"/>
        </w:rPr>
        <w:t xml:space="preserve">, por escrito, à chefia imediata a ocorrência de quaisquer danos causados pela contratada/convenente ao </w:t>
      </w:r>
      <w:proofErr w:type="spellStart"/>
      <w:r w:rsidRPr="00685DAE">
        <w:rPr>
          <w:sz w:val="24"/>
          <w:szCs w:val="24"/>
        </w:rPr>
        <w:t>Crea</w:t>
      </w:r>
      <w:proofErr w:type="spellEnd"/>
      <w:r w:rsidRPr="00685DAE">
        <w:rPr>
          <w:sz w:val="24"/>
          <w:szCs w:val="24"/>
        </w:rPr>
        <w:t xml:space="preserve"> ou a terceiros, em decorrência da execução do contrato/convênio, bem como as providências adotadas;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prestar</w:t>
      </w:r>
      <w:proofErr w:type="gramEnd"/>
      <w:r w:rsidRPr="00685DAE">
        <w:rPr>
          <w:sz w:val="24"/>
          <w:szCs w:val="24"/>
        </w:rPr>
        <w:t xml:space="preserve"> esclarecimentos e apresentar soluções para ocorrências que surgirem durante a execução do contrato/convênio, tanto para a contratada como para a administração do </w:t>
      </w:r>
      <w:proofErr w:type="spellStart"/>
      <w:r w:rsidRPr="00685DAE">
        <w:rPr>
          <w:sz w:val="24"/>
          <w:szCs w:val="24"/>
        </w:rPr>
        <w:t>Crea</w:t>
      </w:r>
      <w:proofErr w:type="spellEnd"/>
      <w:r w:rsidRPr="00685DAE">
        <w:rPr>
          <w:sz w:val="24"/>
          <w:szCs w:val="24"/>
        </w:rPr>
        <w:t>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propor</w:t>
      </w:r>
      <w:proofErr w:type="gramEnd"/>
      <w:r w:rsidRPr="00685DAE">
        <w:rPr>
          <w:sz w:val="24"/>
          <w:szCs w:val="24"/>
        </w:rPr>
        <w:t xml:space="preserve"> à chefia imediata, de forma motivada e fundamentada, a aplicação de eventuais penalidades à contratada/convenente, nos termos do contrato/convênio;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lastRenderedPageBreak/>
        <w:t>propor</w:t>
      </w:r>
      <w:proofErr w:type="gramEnd"/>
      <w:r w:rsidRPr="00685DAE">
        <w:rPr>
          <w:sz w:val="24"/>
          <w:szCs w:val="24"/>
        </w:rPr>
        <w:t xml:space="preserve"> a paralisação e/ou a adequação de qualquer serviço ou refazer, se for o caso, bem como não aceitar produtos ou serviços que estejam em desacordo com as especificações do contrato/convênio, se for o caso;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submeter</w:t>
      </w:r>
      <w:proofErr w:type="gramEnd"/>
      <w:r w:rsidRPr="00685DAE">
        <w:rPr>
          <w:sz w:val="24"/>
          <w:szCs w:val="24"/>
        </w:rPr>
        <w:t xml:space="preserve"> à chefia imediata e em tempo hábil, as decisões e providências que ultrapassarem a sua competência;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manter</w:t>
      </w:r>
      <w:proofErr w:type="gramEnd"/>
      <w:r w:rsidRPr="00685DAE">
        <w:rPr>
          <w:sz w:val="24"/>
          <w:szCs w:val="24"/>
        </w:rPr>
        <w:t xml:space="preserve"> registro da execução do contrato/convênio, inclusive as penalidades aplicadas, se for o caso;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proibir</w:t>
      </w:r>
      <w:proofErr w:type="gramEnd"/>
      <w:r w:rsidRPr="00685DAE">
        <w:rPr>
          <w:sz w:val="24"/>
          <w:szCs w:val="24"/>
        </w:rPr>
        <w:t>, nos locais onde serão executados os serviços, a permanência de material, equipamentos e pessoas estranhas ao objeto do contrato/convênio, se for o caso;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oferecer</w:t>
      </w:r>
      <w:proofErr w:type="gramEnd"/>
      <w:r w:rsidRPr="00685DAE">
        <w:rPr>
          <w:sz w:val="24"/>
          <w:szCs w:val="24"/>
        </w:rPr>
        <w:t xml:space="preserve"> condições e equipamentos adequados e necessários para a contratada/convenente executar o contrato/convênio;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atestar</w:t>
      </w:r>
      <w:proofErr w:type="gramEnd"/>
      <w:r w:rsidRPr="00685DAE">
        <w:rPr>
          <w:sz w:val="24"/>
          <w:szCs w:val="24"/>
        </w:rPr>
        <w:t>, quando for o caso, para fins de restituição da garantia, se a contratada/convenente cumpriu integralmente todas as obrigações objeto do contrato/convênio;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propor</w:t>
      </w:r>
      <w:proofErr w:type="gramEnd"/>
      <w:r w:rsidRPr="00685DAE">
        <w:rPr>
          <w:sz w:val="24"/>
          <w:szCs w:val="24"/>
        </w:rPr>
        <w:t>, em tempo hábil, nos termos da legislação vigente, a renovação do contrato/convênio;</w:t>
      </w:r>
    </w:p>
    <w:p w:rsidR="00684C11" w:rsidRPr="00685DAE" w:rsidRDefault="00684C11" w:rsidP="00684C11">
      <w:pPr>
        <w:numPr>
          <w:ilvl w:val="0"/>
          <w:numId w:val="5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proofErr w:type="gramStart"/>
      <w:r w:rsidRPr="00685DAE">
        <w:rPr>
          <w:sz w:val="24"/>
          <w:szCs w:val="24"/>
        </w:rPr>
        <w:t>elaborar</w:t>
      </w:r>
      <w:proofErr w:type="gramEnd"/>
      <w:r w:rsidRPr="00685DAE">
        <w:rPr>
          <w:sz w:val="24"/>
          <w:szCs w:val="24"/>
        </w:rPr>
        <w:t>, até 30 (trinta) dias após o término do período de vigência, se outro prazo não for fixado no contrato/convênio, relatório final sobre a execução do contrato/convênio e anexá-lo ao processo.</w:t>
      </w:r>
    </w:p>
    <w:p w:rsidR="00684C11" w:rsidRPr="00685DAE" w:rsidRDefault="00684C11" w:rsidP="00684C11">
      <w:pPr>
        <w:rPr>
          <w:sz w:val="24"/>
          <w:szCs w:val="24"/>
        </w:rPr>
      </w:pPr>
    </w:p>
    <w:p w:rsidR="000655E9" w:rsidRDefault="000655E9" w:rsidP="000655E9">
      <w:pPr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>Brasília, 23 de outubro de 2017.</w:t>
      </w:r>
    </w:p>
    <w:p w:rsidR="000655E9" w:rsidRDefault="000655E9" w:rsidP="000655E9">
      <w:pPr>
        <w:pStyle w:val="Ttulo1"/>
        <w:jc w:val="center"/>
        <w:rPr>
          <w:rFonts w:ascii="Times New Roman" w:hAnsi="Times New Roman"/>
          <w:b w:val="0"/>
          <w:szCs w:val="24"/>
        </w:rPr>
      </w:pPr>
    </w:p>
    <w:p w:rsidR="000655E9" w:rsidRPr="009A1352" w:rsidRDefault="000655E9" w:rsidP="000655E9"/>
    <w:p w:rsidR="000655E9" w:rsidRPr="000215D2" w:rsidRDefault="000655E9" w:rsidP="000655E9"/>
    <w:p w:rsidR="000655E9" w:rsidRPr="00E11E7C" w:rsidRDefault="000655E9" w:rsidP="000655E9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0655E9" w:rsidRPr="00E11E7C" w:rsidTr="000655E9">
        <w:tc>
          <w:tcPr>
            <w:tcW w:w="2977" w:type="dxa"/>
          </w:tcPr>
          <w:p w:rsidR="000655E9" w:rsidRDefault="000655E9" w:rsidP="000655E9">
            <w:pPr>
              <w:jc w:val="center"/>
              <w:rPr>
                <w:sz w:val="18"/>
                <w:szCs w:val="18"/>
              </w:rPr>
            </w:pPr>
          </w:p>
          <w:p w:rsidR="000655E9" w:rsidRPr="004F2F9C" w:rsidRDefault="000655E9" w:rsidP="0006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Denise de Albuquerque</w:t>
            </w:r>
          </w:p>
          <w:p w:rsidR="000655E9" w:rsidRPr="004F2F9C" w:rsidRDefault="000655E9" w:rsidP="0006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Chefe de Gabinete</w:t>
            </w:r>
          </w:p>
        </w:tc>
        <w:tc>
          <w:tcPr>
            <w:tcW w:w="2977" w:type="dxa"/>
          </w:tcPr>
          <w:p w:rsidR="000655E9" w:rsidRDefault="000655E9" w:rsidP="000655E9">
            <w:pPr>
              <w:jc w:val="center"/>
              <w:rPr>
                <w:sz w:val="18"/>
                <w:szCs w:val="18"/>
              </w:rPr>
            </w:pPr>
          </w:p>
          <w:p w:rsidR="000655E9" w:rsidRPr="004F2F9C" w:rsidRDefault="000655E9" w:rsidP="00065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0655E9" w:rsidRDefault="000655E9" w:rsidP="000655E9">
            <w:pPr>
              <w:jc w:val="center"/>
              <w:rPr>
                <w:sz w:val="18"/>
                <w:szCs w:val="18"/>
              </w:rPr>
            </w:pPr>
          </w:p>
          <w:p w:rsidR="000655E9" w:rsidRDefault="00173230" w:rsidP="000655E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Jailson</w:t>
            </w:r>
            <w:proofErr w:type="spellEnd"/>
            <w:r>
              <w:rPr>
                <w:sz w:val="18"/>
                <w:szCs w:val="18"/>
              </w:rPr>
              <w:t xml:space="preserve"> Alves Veloso</w:t>
            </w:r>
          </w:p>
          <w:p w:rsidR="000655E9" w:rsidRPr="004F2F9C" w:rsidRDefault="000655E9" w:rsidP="00065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ACS</w:t>
            </w:r>
          </w:p>
        </w:tc>
      </w:tr>
    </w:tbl>
    <w:p w:rsidR="00684C11" w:rsidRPr="00685DAE" w:rsidRDefault="00684C11" w:rsidP="00684C11">
      <w:pPr>
        <w:rPr>
          <w:sz w:val="24"/>
          <w:szCs w:val="24"/>
        </w:rPr>
      </w:pPr>
    </w:p>
    <w:p w:rsidR="00684C11" w:rsidRPr="00685DAE" w:rsidRDefault="00684C11" w:rsidP="00684C11">
      <w:pPr>
        <w:rPr>
          <w:sz w:val="24"/>
          <w:szCs w:val="24"/>
        </w:rPr>
      </w:pPr>
    </w:p>
    <w:p w:rsidR="00684C11" w:rsidRPr="0065254B" w:rsidRDefault="00684C11" w:rsidP="00684C11">
      <w:pPr>
        <w:rPr>
          <w:sz w:val="24"/>
          <w:szCs w:val="24"/>
        </w:rPr>
      </w:pPr>
    </w:p>
    <w:p w:rsidR="00483EB3" w:rsidRPr="004B06EC" w:rsidRDefault="00483EB3" w:rsidP="00684C11">
      <w:pPr>
        <w:ind w:left="4253"/>
        <w:jc w:val="both"/>
        <w:rPr>
          <w:sz w:val="24"/>
          <w:szCs w:val="24"/>
        </w:rPr>
      </w:pPr>
    </w:p>
    <w:sectPr w:rsidR="00483EB3" w:rsidRPr="004B06EC" w:rsidSect="00916B7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080" w:bottom="1440" w:left="108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E9" w:rsidRDefault="000655E9">
      <w:r>
        <w:separator/>
      </w:r>
    </w:p>
  </w:endnote>
  <w:endnote w:type="continuationSeparator" w:id="0">
    <w:p w:rsidR="000655E9" w:rsidRDefault="00065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0655E9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0655E9" w:rsidRDefault="000655E9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0655E9" w:rsidRPr="00B9037D" w:rsidRDefault="000655E9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0655E9" w:rsidRPr="00B9037D" w:rsidRDefault="000655E9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0655E9" w:rsidRDefault="000655E9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0655E9" w:rsidRPr="00B9037D" w:rsidRDefault="000655E9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0655E9" w:rsidRPr="00B9037D" w:rsidRDefault="000655E9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0655E9" w:rsidRPr="00B9037D" w:rsidRDefault="000655E9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0655E9" w:rsidRPr="00057DD1" w:rsidRDefault="000655E9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E9" w:rsidRDefault="000655E9">
      <w:r>
        <w:separator/>
      </w:r>
    </w:p>
  </w:footnote>
  <w:footnote w:type="continuationSeparator" w:id="0">
    <w:p w:rsidR="000655E9" w:rsidRDefault="00065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E9" w:rsidRDefault="00603BE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E9" w:rsidRDefault="000655E9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55E9" w:rsidRPr="00BB22FF" w:rsidRDefault="000655E9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0655E9" w:rsidRDefault="000655E9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0655E9" w:rsidRDefault="000655E9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E9" w:rsidRDefault="00603BE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655E9"/>
    <w:rsid w:val="000741CE"/>
    <w:rsid w:val="00076316"/>
    <w:rsid w:val="00084301"/>
    <w:rsid w:val="00090D6A"/>
    <w:rsid w:val="000B7040"/>
    <w:rsid w:val="000C6CA6"/>
    <w:rsid w:val="000E414A"/>
    <w:rsid w:val="000E47E7"/>
    <w:rsid w:val="000E4849"/>
    <w:rsid w:val="000F609E"/>
    <w:rsid w:val="00105BB6"/>
    <w:rsid w:val="00125D3B"/>
    <w:rsid w:val="001417D9"/>
    <w:rsid w:val="00147B43"/>
    <w:rsid w:val="00164E60"/>
    <w:rsid w:val="00166D06"/>
    <w:rsid w:val="00173230"/>
    <w:rsid w:val="00191182"/>
    <w:rsid w:val="001A33E1"/>
    <w:rsid w:val="001B3806"/>
    <w:rsid w:val="001D03E0"/>
    <w:rsid w:val="001D1D5E"/>
    <w:rsid w:val="001E0537"/>
    <w:rsid w:val="001E5EC0"/>
    <w:rsid w:val="00200209"/>
    <w:rsid w:val="00201E4E"/>
    <w:rsid w:val="0020463F"/>
    <w:rsid w:val="00204E3B"/>
    <w:rsid w:val="00206CE7"/>
    <w:rsid w:val="00223775"/>
    <w:rsid w:val="00224EB3"/>
    <w:rsid w:val="00227A76"/>
    <w:rsid w:val="002431E1"/>
    <w:rsid w:val="00257534"/>
    <w:rsid w:val="00275A9F"/>
    <w:rsid w:val="002868A1"/>
    <w:rsid w:val="00292176"/>
    <w:rsid w:val="002C2B08"/>
    <w:rsid w:val="002C37FB"/>
    <w:rsid w:val="002C4ED8"/>
    <w:rsid w:val="002C7781"/>
    <w:rsid w:val="002E35F8"/>
    <w:rsid w:val="00302B8C"/>
    <w:rsid w:val="00306F15"/>
    <w:rsid w:val="00314034"/>
    <w:rsid w:val="0034273E"/>
    <w:rsid w:val="00354B94"/>
    <w:rsid w:val="00357526"/>
    <w:rsid w:val="00374AFC"/>
    <w:rsid w:val="00377AE8"/>
    <w:rsid w:val="00390613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3D30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3BE6"/>
    <w:rsid w:val="00604FB9"/>
    <w:rsid w:val="006303F6"/>
    <w:rsid w:val="00647692"/>
    <w:rsid w:val="00673618"/>
    <w:rsid w:val="00682F20"/>
    <w:rsid w:val="00684C11"/>
    <w:rsid w:val="006B4E70"/>
    <w:rsid w:val="006D0115"/>
    <w:rsid w:val="006E2570"/>
    <w:rsid w:val="006E3473"/>
    <w:rsid w:val="006E5748"/>
    <w:rsid w:val="007048FF"/>
    <w:rsid w:val="0070560B"/>
    <w:rsid w:val="0070641C"/>
    <w:rsid w:val="00715673"/>
    <w:rsid w:val="007517BA"/>
    <w:rsid w:val="00760662"/>
    <w:rsid w:val="00764179"/>
    <w:rsid w:val="007658BF"/>
    <w:rsid w:val="00776C82"/>
    <w:rsid w:val="00790B49"/>
    <w:rsid w:val="00794515"/>
    <w:rsid w:val="00795F45"/>
    <w:rsid w:val="00796E34"/>
    <w:rsid w:val="0079768D"/>
    <w:rsid w:val="007A242B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AC"/>
    <w:rsid w:val="00916B71"/>
    <w:rsid w:val="009257B6"/>
    <w:rsid w:val="00934BB1"/>
    <w:rsid w:val="00936C7B"/>
    <w:rsid w:val="00941E47"/>
    <w:rsid w:val="009712FE"/>
    <w:rsid w:val="009733D3"/>
    <w:rsid w:val="0098178A"/>
    <w:rsid w:val="00982504"/>
    <w:rsid w:val="00983E24"/>
    <w:rsid w:val="0098422F"/>
    <w:rsid w:val="009B270D"/>
    <w:rsid w:val="009C0533"/>
    <w:rsid w:val="009D4029"/>
    <w:rsid w:val="009E2929"/>
    <w:rsid w:val="009E4617"/>
    <w:rsid w:val="009F64F8"/>
    <w:rsid w:val="00A01CC8"/>
    <w:rsid w:val="00A335BE"/>
    <w:rsid w:val="00A35F9C"/>
    <w:rsid w:val="00A5468A"/>
    <w:rsid w:val="00A65947"/>
    <w:rsid w:val="00A75884"/>
    <w:rsid w:val="00A95ED6"/>
    <w:rsid w:val="00AA4CAB"/>
    <w:rsid w:val="00AA5654"/>
    <w:rsid w:val="00AD3BB0"/>
    <w:rsid w:val="00AE0F67"/>
    <w:rsid w:val="00AE1051"/>
    <w:rsid w:val="00AE43CD"/>
    <w:rsid w:val="00AF7B70"/>
    <w:rsid w:val="00B3410D"/>
    <w:rsid w:val="00B656B4"/>
    <w:rsid w:val="00B75CC5"/>
    <w:rsid w:val="00B763F2"/>
    <w:rsid w:val="00B8068E"/>
    <w:rsid w:val="00B867B0"/>
    <w:rsid w:val="00B9622C"/>
    <w:rsid w:val="00BA3ED9"/>
    <w:rsid w:val="00BA68DF"/>
    <w:rsid w:val="00C10F98"/>
    <w:rsid w:val="00C26518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6CE4"/>
    <w:rsid w:val="00D55282"/>
    <w:rsid w:val="00DA73F5"/>
    <w:rsid w:val="00DE3532"/>
    <w:rsid w:val="00DF30D2"/>
    <w:rsid w:val="00E01FF9"/>
    <w:rsid w:val="00E025CB"/>
    <w:rsid w:val="00E0594F"/>
    <w:rsid w:val="00E1188C"/>
    <w:rsid w:val="00E70F0D"/>
    <w:rsid w:val="00E7625E"/>
    <w:rsid w:val="00E83FDD"/>
    <w:rsid w:val="00EB0C00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85264"/>
    <w:rsid w:val="00F944EF"/>
    <w:rsid w:val="00FB591C"/>
    <w:rsid w:val="00FF1DCD"/>
    <w:rsid w:val="00FF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4</cp:revision>
  <cp:lastPrinted>2017-10-25T16:24:00Z</cp:lastPrinted>
  <dcterms:created xsi:type="dcterms:W3CDTF">2017-10-23T16:48:00Z</dcterms:created>
  <dcterms:modified xsi:type="dcterms:W3CDTF">2017-10-25T16:24:00Z</dcterms:modified>
</cp:coreProperties>
</file>